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EE" w:rsidRPr="00157B04" w:rsidRDefault="009E5AEE" w:rsidP="009E5AEE">
      <w:pPr>
        <w:shd w:val="clear" w:color="auto" w:fill="FFFFFF"/>
        <w:jc w:val="center"/>
        <w:rPr>
          <w:rFonts w:eastAsia="Times New Roman"/>
          <w:color w:val="222222"/>
          <w:shd w:val="clear" w:color="auto" w:fill="FFFFFF"/>
          <w:lang w:eastAsia="lt-LT"/>
        </w:rPr>
      </w:pPr>
      <w:r w:rsidRPr="00157B04">
        <w:rPr>
          <w:rFonts w:eastAsia="Times New Roman"/>
          <w:color w:val="222222"/>
          <w:shd w:val="clear" w:color="auto" w:fill="FFFFFF"/>
          <w:lang w:eastAsia="lt-LT"/>
        </w:rPr>
        <w:t>Tauragės suaugusiųjų mokymo centras</w:t>
      </w:r>
    </w:p>
    <w:p w:rsidR="009E5AEE" w:rsidRDefault="009E5AEE" w:rsidP="009E5AEE">
      <w:pPr>
        <w:shd w:val="clear" w:color="auto" w:fill="FFFFFF"/>
        <w:jc w:val="left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lt-LT"/>
        </w:rPr>
      </w:pPr>
      <w:bookmarkStart w:id="0" w:name="_GoBack"/>
      <w:bookmarkEnd w:id="0"/>
    </w:p>
    <w:p w:rsidR="009E5AEE" w:rsidRDefault="009E5AEE" w:rsidP="009E5AEE">
      <w:pPr>
        <w:shd w:val="clear" w:color="auto" w:fill="FFFFFF"/>
        <w:jc w:val="left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lt-LT"/>
        </w:rPr>
      </w:pPr>
    </w:p>
    <w:p w:rsidR="009E5AEE" w:rsidRDefault="009E5AEE" w:rsidP="009E5AEE">
      <w:pPr>
        <w:shd w:val="clear" w:color="auto" w:fill="FFFFFF"/>
        <w:jc w:val="left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lt-LT"/>
        </w:rPr>
      </w:pPr>
    </w:p>
    <w:p w:rsidR="009E5AEE" w:rsidRDefault="009E5AEE" w:rsidP="009E5AEE">
      <w:pPr>
        <w:shd w:val="clear" w:color="auto" w:fill="FFFFFF"/>
        <w:jc w:val="left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lt-LT"/>
        </w:rPr>
      </w:pPr>
    </w:p>
    <w:p w:rsidR="009E5AEE" w:rsidRDefault="009E5AEE" w:rsidP="009E5AEE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40"/>
          <w:szCs w:val="40"/>
          <w:shd w:val="clear" w:color="auto" w:fill="FFFFFF"/>
          <w:lang w:eastAsia="lt-LT"/>
        </w:rPr>
      </w:pPr>
      <w:r w:rsidRPr="009E5AEE">
        <w:rPr>
          <w:rFonts w:ascii="Arial" w:eastAsia="Times New Roman" w:hAnsi="Arial" w:cs="Arial"/>
          <w:b/>
          <w:color w:val="222222"/>
          <w:sz w:val="40"/>
          <w:szCs w:val="40"/>
          <w:shd w:val="clear" w:color="auto" w:fill="FFFFFF"/>
          <w:lang w:eastAsia="lt-LT"/>
        </w:rPr>
        <w:t>Projektas</w:t>
      </w:r>
    </w:p>
    <w:p w:rsidR="009E5AEE" w:rsidRPr="009E5AEE" w:rsidRDefault="009E5AEE" w:rsidP="009E5AEE">
      <w:pPr>
        <w:shd w:val="clear" w:color="auto" w:fill="FFFFFF"/>
        <w:jc w:val="center"/>
        <w:rPr>
          <w:rFonts w:ascii="Helvetica" w:eastAsia="Times New Roman" w:hAnsi="Helvetica" w:cs="Helvetica"/>
          <w:b/>
          <w:i/>
          <w:color w:val="26282A"/>
          <w:sz w:val="40"/>
          <w:szCs w:val="40"/>
          <w:lang w:eastAsia="lt-LT"/>
        </w:rPr>
      </w:pPr>
      <w:r w:rsidRPr="009E5AEE">
        <w:rPr>
          <w:rFonts w:ascii="Arial" w:eastAsia="Times New Roman" w:hAnsi="Arial" w:cs="Arial"/>
          <w:b/>
          <w:i/>
          <w:color w:val="222222"/>
          <w:sz w:val="40"/>
          <w:szCs w:val="40"/>
          <w:shd w:val="clear" w:color="auto" w:fill="FFFFFF"/>
          <w:lang w:eastAsia="lt-LT"/>
        </w:rPr>
        <w:t>„</w:t>
      </w:r>
      <w:r w:rsidRPr="009E5AEE">
        <w:rPr>
          <w:rFonts w:eastAsia="Times New Roman"/>
          <w:b/>
          <w:i/>
          <w:color w:val="000000"/>
          <w:sz w:val="40"/>
          <w:szCs w:val="40"/>
          <w:shd w:val="clear" w:color="auto" w:fill="FFFFFF"/>
          <w:lang w:eastAsia="lt-LT"/>
        </w:rPr>
        <w:t xml:space="preserve">Simonas Daukantas, Vydūnas, Tėvas Stanislovas – Lietuvos žmonių dvasinių vertybių puoselėtojai ir tautinės savimonės </w:t>
      </w:r>
      <w:proofErr w:type="spellStart"/>
      <w:r w:rsidRPr="009E5AEE">
        <w:rPr>
          <w:rFonts w:eastAsia="Times New Roman"/>
          <w:b/>
          <w:i/>
          <w:color w:val="000000"/>
          <w:sz w:val="40"/>
          <w:szCs w:val="40"/>
          <w:shd w:val="clear" w:color="auto" w:fill="FFFFFF"/>
          <w:lang w:eastAsia="lt-LT"/>
        </w:rPr>
        <w:t>žadintojai</w:t>
      </w:r>
      <w:proofErr w:type="spellEnd"/>
      <w:r w:rsidRPr="009E5AEE">
        <w:rPr>
          <w:rFonts w:eastAsia="Times New Roman"/>
          <w:b/>
          <w:i/>
          <w:color w:val="000000"/>
          <w:sz w:val="40"/>
          <w:szCs w:val="40"/>
          <w:shd w:val="clear" w:color="auto" w:fill="FFFFFF"/>
          <w:lang w:eastAsia="lt-LT"/>
        </w:rPr>
        <w:t>“</w:t>
      </w:r>
    </w:p>
    <w:p w:rsidR="009E5AEE" w:rsidRPr="009E5AEE" w:rsidRDefault="009E5AEE" w:rsidP="009E5AEE">
      <w:pPr>
        <w:shd w:val="clear" w:color="auto" w:fill="FFFFFF"/>
        <w:jc w:val="center"/>
        <w:rPr>
          <w:rFonts w:ascii="Helvetica" w:eastAsia="Times New Roman" w:hAnsi="Helvetica" w:cs="Helvetica"/>
          <w:i/>
          <w:color w:val="26282A"/>
          <w:sz w:val="20"/>
          <w:szCs w:val="20"/>
          <w:lang w:eastAsia="lt-LT"/>
        </w:rPr>
      </w:pPr>
    </w:p>
    <w:p w:rsidR="009E5AEE" w:rsidRPr="009E5AEE" w:rsidRDefault="009E5AEE" w:rsidP="009E5AEE">
      <w:pPr>
        <w:shd w:val="clear" w:color="auto" w:fill="FFFFFF"/>
        <w:jc w:val="left"/>
        <w:rPr>
          <w:rFonts w:ascii="Helvetica" w:eastAsia="Times New Roman" w:hAnsi="Helvetica" w:cs="Helvetica"/>
          <w:i/>
          <w:color w:val="26282A"/>
          <w:sz w:val="20"/>
          <w:szCs w:val="20"/>
          <w:lang w:eastAsia="lt-LT"/>
        </w:rPr>
      </w:pPr>
    </w:p>
    <w:p w:rsidR="009E5AEE" w:rsidRDefault="009E5AEE" w:rsidP="009E5AEE">
      <w:pPr>
        <w:jc w:val="left"/>
      </w:pPr>
    </w:p>
    <w:p w:rsidR="00CF7811" w:rsidRPr="00667824" w:rsidRDefault="009E5AEE" w:rsidP="00CF7811">
      <w:pPr>
        <w:jc w:val="left"/>
      </w:pPr>
      <w:r w:rsidRPr="00667824">
        <w:t xml:space="preserve">Tikslas: </w:t>
      </w:r>
      <w:r w:rsidR="00CF7811" w:rsidRPr="00667824">
        <w:rPr>
          <w:shd w:val="clear" w:color="auto" w:fill="FFFFFF"/>
        </w:rPr>
        <w:t>ugdyti tautinį sąmoningumą</w:t>
      </w:r>
      <w:r w:rsidR="00CF7811">
        <w:rPr>
          <w:shd w:val="clear" w:color="auto" w:fill="FFFFFF"/>
        </w:rPr>
        <w:t>,</w:t>
      </w:r>
      <w:r w:rsidR="00CF7811" w:rsidRPr="00667824">
        <w:rPr>
          <w:shd w:val="clear" w:color="auto" w:fill="FFFFFF"/>
        </w:rPr>
        <w:t xml:space="preserve"> diegti pilietiškumo pagrindus.</w:t>
      </w:r>
    </w:p>
    <w:p w:rsidR="00CF7811" w:rsidRDefault="00E668B0" w:rsidP="009E5AEE">
      <w:pPr>
        <w:jc w:val="left"/>
        <w:rPr>
          <w:shd w:val="clear" w:color="auto" w:fill="FFFFFF"/>
        </w:rPr>
      </w:pPr>
      <w:r w:rsidRPr="00667824">
        <w:rPr>
          <w:shd w:val="clear" w:color="auto" w:fill="FFFFFF"/>
        </w:rPr>
        <w:t>didinant  minčių ir </w:t>
      </w:r>
      <w:r w:rsidRPr="00667824">
        <w:rPr>
          <w:rStyle w:val="Emfaz"/>
          <w:bCs/>
          <w:i w:val="0"/>
          <w:iCs w:val="0"/>
          <w:shd w:val="clear" w:color="auto" w:fill="FFFFFF"/>
        </w:rPr>
        <w:t>idėjų</w:t>
      </w:r>
      <w:r w:rsidR="00CF7811">
        <w:rPr>
          <w:shd w:val="clear" w:color="auto" w:fill="FFFFFF"/>
        </w:rPr>
        <w:t xml:space="preserve"> sklaidą apie žmogų. </w:t>
      </w:r>
    </w:p>
    <w:p w:rsidR="009E5AEE" w:rsidRDefault="00E668B0" w:rsidP="009E5AEE">
      <w:pPr>
        <w:jc w:val="left"/>
        <w:rPr>
          <w:shd w:val="clear" w:color="auto" w:fill="FFFFFF"/>
        </w:rPr>
      </w:pPr>
      <w:r w:rsidRPr="00E668B0">
        <w:rPr>
          <w:shd w:val="clear" w:color="auto" w:fill="FFFFFF"/>
        </w:rPr>
        <w:t>Uždaviniai – prisiminti filosofo </w:t>
      </w:r>
      <w:r w:rsidRPr="00667824">
        <w:rPr>
          <w:rStyle w:val="Emfaz"/>
          <w:bCs/>
          <w:i w:val="0"/>
          <w:iCs w:val="0"/>
          <w:shd w:val="clear" w:color="auto" w:fill="FFFFFF"/>
        </w:rPr>
        <w:t>Vydūno</w:t>
      </w:r>
      <w:r w:rsidRPr="00E668B0">
        <w:rPr>
          <w:shd w:val="clear" w:color="auto" w:fill="FFFFFF"/>
        </w:rPr>
        <w:t> skleidžiamas </w:t>
      </w:r>
      <w:r w:rsidRPr="00667824">
        <w:rPr>
          <w:rStyle w:val="Emfaz"/>
          <w:bCs/>
          <w:i w:val="0"/>
          <w:iCs w:val="0"/>
          <w:shd w:val="clear" w:color="auto" w:fill="FFFFFF"/>
        </w:rPr>
        <w:t>idėjas</w:t>
      </w:r>
      <w:r w:rsidRPr="00E668B0">
        <w:rPr>
          <w:shd w:val="clear" w:color="auto" w:fill="FFFFFF"/>
        </w:rPr>
        <w:t> ir vertybes, puoselėti tautiškumą ir gimtąją kalbą, propaguoti sveiką gyvenseną, skleisti </w:t>
      </w:r>
      <w:r w:rsidRPr="00667824">
        <w:rPr>
          <w:rStyle w:val="Emfaz"/>
          <w:bCs/>
          <w:i w:val="0"/>
          <w:iCs w:val="0"/>
          <w:shd w:val="clear" w:color="auto" w:fill="FFFFFF"/>
        </w:rPr>
        <w:t>Vydūno, S. Daukanto, Tėvo Stanislovo  idėjas</w:t>
      </w:r>
      <w:r w:rsidRPr="00667824">
        <w:rPr>
          <w:i/>
          <w:shd w:val="clear" w:color="auto" w:fill="FFFFFF"/>
        </w:rPr>
        <w:t> </w:t>
      </w:r>
      <w:r w:rsidRPr="00667824">
        <w:rPr>
          <w:shd w:val="clear" w:color="auto" w:fill="FFFFFF"/>
        </w:rPr>
        <w:t>ir vertybes.</w:t>
      </w:r>
    </w:p>
    <w:p w:rsidR="00667824" w:rsidRDefault="00667824" w:rsidP="009E5AEE">
      <w:pPr>
        <w:jc w:val="left"/>
      </w:pPr>
    </w:p>
    <w:p w:rsidR="00667824" w:rsidRDefault="00667824" w:rsidP="009E5AEE">
      <w:pPr>
        <w:jc w:val="left"/>
      </w:pPr>
      <w:r w:rsidRPr="00667824">
        <w:t>Daly</w:t>
      </w:r>
      <w:r w:rsidR="00CF7811">
        <w:t>viai: SMC mokytojai, mokiniai, T</w:t>
      </w:r>
      <w:r w:rsidRPr="00667824">
        <w:t>rečiojo amžiaus universiteto studentai.</w:t>
      </w:r>
    </w:p>
    <w:p w:rsidR="00667824" w:rsidRDefault="00667824" w:rsidP="009E5AEE">
      <w:pPr>
        <w:jc w:val="left"/>
      </w:pPr>
      <w:r>
        <w:t>Laikas: 2018-04-2018-11</w:t>
      </w:r>
    </w:p>
    <w:p w:rsidR="00667824" w:rsidRPr="00707635" w:rsidRDefault="00667824" w:rsidP="009E5AEE">
      <w:pPr>
        <w:jc w:val="left"/>
      </w:pPr>
      <w:r>
        <w:t>Planas: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81"/>
        <w:gridCol w:w="5126"/>
        <w:gridCol w:w="1843"/>
        <w:gridCol w:w="1984"/>
      </w:tblGrid>
      <w:tr w:rsidR="009E5AEE" w:rsidTr="00707635">
        <w:trPr>
          <w:trHeight w:val="284"/>
        </w:trPr>
        <w:tc>
          <w:tcPr>
            <w:tcW w:w="681" w:type="dxa"/>
          </w:tcPr>
          <w:p w:rsidR="009E5AEE" w:rsidRDefault="009E5AEE" w:rsidP="009E5AEE">
            <w:pPr>
              <w:jc w:val="center"/>
            </w:pPr>
            <w:proofErr w:type="spellStart"/>
            <w:r>
              <w:t>Eil</w:t>
            </w:r>
            <w:proofErr w:type="spellEnd"/>
            <w:r>
              <w:t xml:space="preserve"> Nr.</w:t>
            </w:r>
          </w:p>
        </w:tc>
        <w:tc>
          <w:tcPr>
            <w:tcW w:w="5126" w:type="dxa"/>
          </w:tcPr>
          <w:p w:rsidR="009E5AEE" w:rsidRDefault="009E5AEE" w:rsidP="009E5AEE">
            <w:pPr>
              <w:jc w:val="center"/>
            </w:pPr>
            <w:r>
              <w:t>Veikla</w:t>
            </w:r>
          </w:p>
        </w:tc>
        <w:tc>
          <w:tcPr>
            <w:tcW w:w="1843" w:type="dxa"/>
          </w:tcPr>
          <w:p w:rsidR="009E5AEE" w:rsidRDefault="009E5AEE" w:rsidP="009E5AEE">
            <w:pPr>
              <w:jc w:val="center"/>
            </w:pPr>
            <w:r>
              <w:t>Laikas</w:t>
            </w:r>
          </w:p>
        </w:tc>
        <w:tc>
          <w:tcPr>
            <w:tcW w:w="1984" w:type="dxa"/>
          </w:tcPr>
          <w:p w:rsidR="009E5AEE" w:rsidRDefault="009E5AEE" w:rsidP="009E5AEE">
            <w:pPr>
              <w:jc w:val="center"/>
            </w:pPr>
            <w:r>
              <w:t>Atsakingas asmuo</w:t>
            </w:r>
          </w:p>
        </w:tc>
      </w:tr>
      <w:tr w:rsidR="009E5AEE" w:rsidTr="00707635">
        <w:trPr>
          <w:trHeight w:val="284"/>
        </w:trPr>
        <w:tc>
          <w:tcPr>
            <w:tcW w:w="681" w:type="dxa"/>
          </w:tcPr>
          <w:p w:rsidR="009E5AEE" w:rsidRDefault="009E5AEE" w:rsidP="00D84572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26" w:type="dxa"/>
          </w:tcPr>
          <w:p w:rsidR="009E5AEE" w:rsidRDefault="009E5AEE" w:rsidP="009E5AEE">
            <w:pPr>
              <w:jc w:val="left"/>
            </w:pPr>
            <w:r>
              <w:t>Parengiamieji darbai: darbo grupės telkimas, parengiamieji darbai</w:t>
            </w:r>
          </w:p>
        </w:tc>
        <w:tc>
          <w:tcPr>
            <w:tcW w:w="1843" w:type="dxa"/>
          </w:tcPr>
          <w:p w:rsidR="009E5AEE" w:rsidRDefault="009E5AEE" w:rsidP="009E5AEE">
            <w:pPr>
              <w:jc w:val="left"/>
            </w:pPr>
            <w:r>
              <w:t>2018-04</w:t>
            </w:r>
          </w:p>
        </w:tc>
        <w:tc>
          <w:tcPr>
            <w:tcW w:w="1984" w:type="dxa"/>
          </w:tcPr>
          <w:p w:rsidR="009E5AEE" w:rsidRDefault="004C40B7" w:rsidP="009E5AEE">
            <w:pPr>
              <w:jc w:val="left"/>
            </w:pPr>
            <w:r>
              <w:t xml:space="preserve">N. </w:t>
            </w:r>
            <w:proofErr w:type="spellStart"/>
            <w:r>
              <w:t>Orentienė</w:t>
            </w:r>
            <w:proofErr w:type="spellEnd"/>
          </w:p>
        </w:tc>
      </w:tr>
      <w:tr w:rsidR="009E5AEE" w:rsidTr="00707635">
        <w:trPr>
          <w:trHeight w:val="284"/>
        </w:trPr>
        <w:tc>
          <w:tcPr>
            <w:tcW w:w="681" w:type="dxa"/>
          </w:tcPr>
          <w:p w:rsidR="009E5AEE" w:rsidRDefault="009E5AEE" w:rsidP="00D84572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26" w:type="dxa"/>
          </w:tcPr>
          <w:p w:rsidR="009E5AEE" w:rsidRPr="00961793" w:rsidRDefault="009E5AEE" w:rsidP="009E5AEE">
            <w:pPr>
              <w:jc w:val="left"/>
              <w:rPr>
                <w:rFonts w:eastAsia="Times New Roman"/>
                <w:shd w:val="clear" w:color="auto" w:fill="FFFFFF"/>
                <w:lang w:eastAsia="lt-LT"/>
              </w:rPr>
            </w:pPr>
            <w:r w:rsidRPr="00961793">
              <w:t xml:space="preserve">2018 – </w:t>
            </w:r>
            <w:proofErr w:type="spellStart"/>
            <w:r w:rsidRPr="00961793">
              <w:t>ieji</w:t>
            </w:r>
            <w:proofErr w:type="spellEnd"/>
            <w:r w:rsidRPr="00961793">
              <w:t xml:space="preserve"> Vydūno metai. E. </w:t>
            </w:r>
            <w:proofErr w:type="spellStart"/>
            <w:r w:rsidRPr="00961793">
              <w:t>Valskio</w:t>
            </w:r>
            <w:proofErr w:type="spellEnd"/>
            <w:r w:rsidRPr="00961793">
              <w:t xml:space="preserve"> paskaita ,,Vydūnas Lietuvai“</w:t>
            </w:r>
            <w:r w:rsidRPr="00961793">
              <w:rPr>
                <w:rFonts w:eastAsia="Times New Roman"/>
                <w:shd w:val="clear" w:color="auto" w:fill="FFFFFF"/>
                <w:lang w:eastAsia="lt-LT"/>
              </w:rPr>
              <w:t xml:space="preserve"> Lietuvio charakteris </w:t>
            </w:r>
            <w:proofErr w:type="spellStart"/>
            <w:r w:rsidRPr="00961793">
              <w:rPr>
                <w:rFonts w:eastAsia="Times New Roman"/>
                <w:shd w:val="clear" w:color="auto" w:fill="FFFFFF"/>
                <w:lang w:eastAsia="lt-LT"/>
              </w:rPr>
              <w:t>Vyd</w:t>
            </w:r>
            <w:proofErr w:type="spellEnd"/>
            <w:r w:rsidRPr="00961793">
              <w:rPr>
                <w:rFonts w:eastAsia="Times New Roman"/>
                <w:shd w:val="clear" w:color="auto" w:fill="FFFFFF"/>
                <w:lang w:val="ru-RU" w:eastAsia="lt-LT"/>
              </w:rPr>
              <w:t>ū</w:t>
            </w:r>
            <w:proofErr w:type="spellStart"/>
            <w:r w:rsidRPr="00961793">
              <w:rPr>
                <w:rFonts w:eastAsia="Times New Roman"/>
                <w:shd w:val="clear" w:color="auto" w:fill="FFFFFF"/>
                <w:lang w:eastAsia="lt-LT"/>
              </w:rPr>
              <w:t>no</w:t>
            </w:r>
            <w:proofErr w:type="spellEnd"/>
            <w:r w:rsidRPr="00961793">
              <w:rPr>
                <w:rFonts w:eastAsia="Times New Roman"/>
                <w:shd w:val="clear" w:color="auto" w:fill="FFFFFF"/>
                <w:lang w:eastAsia="lt-LT"/>
              </w:rPr>
              <w:t> akimis  </w:t>
            </w:r>
          </w:p>
          <w:p w:rsidR="009E5AEE" w:rsidRDefault="009E5AEE" w:rsidP="009E5AEE">
            <w:pPr>
              <w:rPr>
                <w:rFonts w:eastAsia="Times New Roman"/>
                <w:shd w:val="clear" w:color="auto" w:fill="FFFFFF"/>
                <w:lang w:eastAsia="lt-LT"/>
              </w:rPr>
            </w:pPr>
            <w:r w:rsidRPr="00961793">
              <w:rPr>
                <w:rFonts w:eastAsia="Times New Roman"/>
                <w:shd w:val="clear" w:color="auto" w:fill="FFFFFF"/>
                <w:lang w:val="ru-RU" w:eastAsia="lt-LT"/>
              </w:rPr>
              <w:t xml:space="preserve">(Литовский характер глазами </w:t>
            </w:r>
            <w:proofErr w:type="spellStart"/>
            <w:r w:rsidRPr="00961793">
              <w:rPr>
                <w:rFonts w:eastAsia="Times New Roman"/>
                <w:shd w:val="clear" w:color="auto" w:fill="FFFFFF"/>
                <w:lang w:val="ru-RU" w:eastAsia="lt-LT"/>
              </w:rPr>
              <w:t>Видунаса</w:t>
            </w:r>
            <w:proofErr w:type="spellEnd"/>
            <w:r w:rsidRPr="00961793">
              <w:rPr>
                <w:rFonts w:eastAsia="Times New Roman"/>
                <w:shd w:val="clear" w:color="auto" w:fill="FFFFFF"/>
                <w:lang w:val="ru-RU" w:eastAsia="lt-LT"/>
              </w:rPr>
              <w:t>)</w:t>
            </w:r>
            <w:r>
              <w:rPr>
                <w:rFonts w:eastAsia="Times New Roman"/>
                <w:shd w:val="clear" w:color="auto" w:fill="FFFFFF"/>
                <w:lang w:eastAsia="lt-LT"/>
              </w:rPr>
              <w:t xml:space="preserve"> </w:t>
            </w:r>
          </w:p>
          <w:p w:rsidR="009E5AEE" w:rsidRDefault="009E5AEE" w:rsidP="009E5AEE">
            <w:r>
              <w:rPr>
                <w:rFonts w:eastAsia="Times New Roman"/>
                <w:shd w:val="clear" w:color="auto" w:fill="FFFFFF"/>
                <w:lang w:eastAsia="lt-LT"/>
              </w:rPr>
              <w:t>Išleistas stendas 114 kab.</w:t>
            </w:r>
          </w:p>
          <w:p w:rsidR="009E5AEE" w:rsidRDefault="009E5AEE" w:rsidP="009E5AEE">
            <w:pPr>
              <w:jc w:val="left"/>
            </w:pPr>
          </w:p>
        </w:tc>
        <w:tc>
          <w:tcPr>
            <w:tcW w:w="1843" w:type="dxa"/>
          </w:tcPr>
          <w:p w:rsidR="009E5AEE" w:rsidRDefault="009E5AEE" w:rsidP="009E5AEE">
            <w:pPr>
              <w:jc w:val="left"/>
            </w:pPr>
            <w:r>
              <w:t>2018-04, 05</w:t>
            </w:r>
          </w:p>
        </w:tc>
        <w:tc>
          <w:tcPr>
            <w:tcW w:w="1984" w:type="dxa"/>
          </w:tcPr>
          <w:p w:rsidR="004C40B7" w:rsidRDefault="009E5AEE" w:rsidP="009E5AEE">
            <w:pPr>
              <w:jc w:val="left"/>
              <w:rPr>
                <w:rFonts w:eastAsia="Times New Roman"/>
                <w:color w:val="222222"/>
                <w:shd w:val="clear" w:color="auto" w:fill="FFFFFF"/>
                <w:lang w:eastAsia="lt-LT"/>
              </w:rPr>
            </w:pPr>
            <w:r w:rsidRPr="00893346">
              <w:t xml:space="preserve">N. </w:t>
            </w:r>
            <w:proofErr w:type="spellStart"/>
            <w:r w:rsidRPr="00893346">
              <w:t>Orentienė</w:t>
            </w:r>
            <w:proofErr w:type="spellEnd"/>
            <w:r w:rsidRPr="00893346">
              <w:t>,</w:t>
            </w:r>
            <w:r w:rsidRPr="00893346">
              <w:rPr>
                <w:rFonts w:eastAsia="Times New Roman"/>
                <w:color w:val="222222"/>
                <w:shd w:val="clear" w:color="auto" w:fill="FFFFFF"/>
                <w:lang w:eastAsia="lt-LT"/>
              </w:rPr>
              <w:t xml:space="preserve"> </w:t>
            </w:r>
          </w:p>
          <w:p w:rsidR="009E5AEE" w:rsidRDefault="009E5AEE" w:rsidP="009E5AEE">
            <w:pPr>
              <w:jc w:val="left"/>
            </w:pPr>
            <w:r w:rsidRPr="00893346">
              <w:rPr>
                <w:rFonts w:eastAsia="Times New Roman"/>
                <w:color w:val="222222"/>
                <w:shd w:val="clear" w:color="auto" w:fill="FFFFFF"/>
                <w:lang w:eastAsia="lt-LT"/>
              </w:rPr>
              <w:t>D. Rakauskienė</w:t>
            </w:r>
            <w:r>
              <w:rPr>
                <w:rFonts w:eastAsia="Times New Roman"/>
                <w:color w:val="222222"/>
                <w:shd w:val="clear" w:color="auto" w:fill="FFFFFF"/>
                <w:lang w:eastAsia="lt-LT"/>
              </w:rPr>
              <w:t xml:space="preserve">, K. </w:t>
            </w:r>
            <w:proofErr w:type="spellStart"/>
            <w:r>
              <w:rPr>
                <w:rFonts w:eastAsia="Times New Roman"/>
                <w:color w:val="222222"/>
                <w:shd w:val="clear" w:color="auto" w:fill="FFFFFF"/>
                <w:lang w:eastAsia="lt-LT"/>
              </w:rPr>
              <w:t>Nevelkienė</w:t>
            </w:r>
            <w:proofErr w:type="spellEnd"/>
          </w:p>
        </w:tc>
      </w:tr>
      <w:tr w:rsidR="00767294" w:rsidTr="00707635">
        <w:trPr>
          <w:trHeight w:val="284"/>
        </w:trPr>
        <w:tc>
          <w:tcPr>
            <w:tcW w:w="681" w:type="dxa"/>
          </w:tcPr>
          <w:p w:rsidR="00767294" w:rsidRDefault="00767294" w:rsidP="00D84572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26" w:type="dxa"/>
          </w:tcPr>
          <w:p w:rsidR="00767294" w:rsidRPr="00961793" w:rsidRDefault="00767294" w:rsidP="009E5AEE">
            <w:pPr>
              <w:jc w:val="left"/>
            </w:pPr>
            <w:r>
              <w:t>Išvyka į Kintų Vydūno kultūros centrą.</w:t>
            </w:r>
          </w:p>
        </w:tc>
        <w:tc>
          <w:tcPr>
            <w:tcW w:w="1843" w:type="dxa"/>
          </w:tcPr>
          <w:p w:rsidR="00767294" w:rsidRDefault="00767294" w:rsidP="009E5AEE">
            <w:pPr>
              <w:jc w:val="left"/>
            </w:pPr>
            <w:r>
              <w:t>2018-04-03</w:t>
            </w:r>
          </w:p>
        </w:tc>
        <w:tc>
          <w:tcPr>
            <w:tcW w:w="1984" w:type="dxa"/>
          </w:tcPr>
          <w:p w:rsidR="004C40B7" w:rsidRDefault="00767294" w:rsidP="009E5AEE">
            <w:pPr>
              <w:jc w:val="left"/>
            </w:pPr>
            <w:r>
              <w:t xml:space="preserve">O. </w:t>
            </w:r>
            <w:proofErr w:type="spellStart"/>
            <w:r>
              <w:t>Sturonienė</w:t>
            </w:r>
            <w:proofErr w:type="spellEnd"/>
            <w:r>
              <w:t xml:space="preserve">, </w:t>
            </w:r>
          </w:p>
          <w:p w:rsidR="00767294" w:rsidRPr="00893346" w:rsidRDefault="00767294" w:rsidP="009E5AEE">
            <w:pPr>
              <w:jc w:val="left"/>
            </w:pPr>
            <w:r>
              <w:t xml:space="preserve">N. </w:t>
            </w:r>
            <w:proofErr w:type="spellStart"/>
            <w:r>
              <w:t>Orentienė</w:t>
            </w:r>
            <w:proofErr w:type="spellEnd"/>
          </w:p>
        </w:tc>
      </w:tr>
      <w:tr w:rsidR="009E5AEE" w:rsidTr="00707635">
        <w:trPr>
          <w:trHeight w:val="284"/>
        </w:trPr>
        <w:tc>
          <w:tcPr>
            <w:tcW w:w="681" w:type="dxa"/>
          </w:tcPr>
          <w:p w:rsidR="009E5AEE" w:rsidRDefault="009E5AEE" w:rsidP="00D84572">
            <w:pPr>
              <w:pStyle w:val="Sraopastraipa"/>
              <w:numPr>
                <w:ilvl w:val="0"/>
                <w:numId w:val="1"/>
              </w:numPr>
              <w:jc w:val="center"/>
            </w:pPr>
          </w:p>
        </w:tc>
        <w:tc>
          <w:tcPr>
            <w:tcW w:w="5126" w:type="dxa"/>
          </w:tcPr>
          <w:p w:rsidR="009E5AEE" w:rsidRDefault="009E5AEE" w:rsidP="009E5AEE">
            <w:pPr>
              <w:jc w:val="left"/>
            </w:pPr>
            <w:r>
              <w:t>Šeimos dienos šventė</w:t>
            </w:r>
          </w:p>
        </w:tc>
        <w:tc>
          <w:tcPr>
            <w:tcW w:w="1843" w:type="dxa"/>
          </w:tcPr>
          <w:p w:rsidR="009E5AEE" w:rsidRDefault="009E5AEE" w:rsidP="009E5AEE">
            <w:pPr>
              <w:jc w:val="left"/>
            </w:pPr>
            <w:r>
              <w:t>2018-05</w:t>
            </w:r>
          </w:p>
        </w:tc>
        <w:tc>
          <w:tcPr>
            <w:tcW w:w="1984" w:type="dxa"/>
          </w:tcPr>
          <w:p w:rsidR="004C40B7" w:rsidRDefault="009E5AEE" w:rsidP="009E5AEE">
            <w:pPr>
              <w:jc w:val="left"/>
            </w:pPr>
            <w:proofErr w:type="spellStart"/>
            <w:r>
              <w:t>A.Vaičiūnienė</w:t>
            </w:r>
            <w:proofErr w:type="spellEnd"/>
            <w:r>
              <w:t xml:space="preserve">, </w:t>
            </w:r>
          </w:p>
          <w:p w:rsidR="009E5AEE" w:rsidRDefault="009E5AEE" w:rsidP="009E5AEE">
            <w:pPr>
              <w:jc w:val="left"/>
            </w:pPr>
            <w:r>
              <w:t xml:space="preserve">N. </w:t>
            </w:r>
            <w:proofErr w:type="spellStart"/>
            <w:r>
              <w:t>Orentienė</w:t>
            </w:r>
            <w:proofErr w:type="spellEnd"/>
            <w:r>
              <w:t xml:space="preserve">   </w:t>
            </w:r>
            <w:proofErr w:type="spellStart"/>
            <w:r>
              <w:t>A.Sermontienė</w:t>
            </w:r>
            <w:proofErr w:type="spellEnd"/>
          </w:p>
          <w:p w:rsidR="00C65224" w:rsidRDefault="00C65224" w:rsidP="009E5AEE">
            <w:pPr>
              <w:jc w:val="left"/>
            </w:pPr>
            <w:r>
              <w:t xml:space="preserve">R. </w:t>
            </w:r>
            <w:proofErr w:type="spellStart"/>
            <w:r>
              <w:t>Muzikevičius</w:t>
            </w:r>
            <w:proofErr w:type="spellEnd"/>
          </w:p>
          <w:p w:rsidR="00C65224" w:rsidRDefault="00C65224" w:rsidP="009E5AEE">
            <w:pPr>
              <w:jc w:val="left"/>
            </w:pPr>
            <w:r>
              <w:t>D. Gricius</w:t>
            </w:r>
          </w:p>
          <w:p w:rsidR="00C65224" w:rsidRDefault="00C65224" w:rsidP="009E5AEE">
            <w:pPr>
              <w:jc w:val="left"/>
            </w:pPr>
            <w:r>
              <w:t xml:space="preserve">R. </w:t>
            </w:r>
            <w:proofErr w:type="spellStart"/>
            <w:r>
              <w:t>Gudauskienė</w:t>
            </w:r>
            <w:proofErr w:type="spellEnd"/>
          </w:p>
        </w:tc>
      </w:tr>
      <w:tr w:rsidR="009E5AEE" w:rsidTr="00707635">
        <w:trPr>
          <w:trHeight w:val="284"/>
        </w:trPr>
        <w:tc>
          <w:tcPr>
            <w:tcW w:w="681" w:type="dxa"/>
          </w:tcPr>
          <w:p w:rsidR="009E5AEE" w:rsidRDefault="00D84572" w:rsidP="00D84572">
            <w:pPr>
              <w:jc w:val="center"/>
            </w:pPr>
            <w:r>
              <w:t>5</w:t>
            </w:r>
            <w:r w:rsidR="009E5AEE">
              <w:t>.</w:t>
            </w:r>
          </w:p>
        </w:tc>
        <w:tc>
          <w:tcPr>
            <w:tcW w:w="5126" w:type="dxa"/>
          </w:tcPr>
          <w:p w:rsidR="009E5AEE" w:rsidRPr="00C65224" w:rsidRDefault="009E5AEE" w:rsidP="009E5AEE">
            <w:pPr>
              <w:jc w:val="left"/>
            </w:pPr>
            <w:r w:rsidRPr="00C65224">
              <w:t>Integruota lietuvių k. pamoka</w:t>
            </w:r>
            <w:r w:rsidR="00C65224">
              <w:t xml:space="preserve"> ,,</w:t>
            </w:r>
            <w:r w:rsidR="00C65224" w:rsidRPr="00C65224">
              <w:rPr>
                <w:color w:val="26282A"/>
                <w:shd w:val="clear" w:color="auto" w:fill="FFFFFF"/>
              </w:rPr>
              <w:t>Sveikata, jaunystė, grožis pagal Vydūną</w:t>
            </w:r>
            <w:r w:rsidR="00C65224">
              <w:rPr>
                <w:color w:val="26282A"/>
                <w:shd w:val="clear" w:color="auto" w:fill="FFFFFF"/>
              </w:rPr>
              <w:t>““</w:t>
            </w:r>
            <w:r w:rsidR="00C65224" w:rsidRPr="00C65224">
              <w:rPr>
                <w:color w:val="26282A"/>
                <w:shd w:val="clear" w:color="auto" w:fill="FFFFFF"/>
              </w:rPr>
              <w:t>  - pamokos dalis projektui.</w:t>
            </w:r>
          </w:p>
        </w:tc>
        <w:tc>
          <w:tcPr>
            <w:tcW w:w="1843" w:type="dxa"/>
          </w:tcPr>
          <w:p w:rsidR="009E5AEE" w:rsidRDefault="009E5AEE" w:rsidP="009E5AEE">
            <w:pPr>
              <w:jc w:val="left"/>
            </w:pPr>
            <w:r>
              <w:t>2018-10</w:t>
            </w:r>
          </w:p>
        </w:tc>
        <w:tc>
          <w:tcPr>
            <w:tcW w:w="1984" w:type="dxa"/>
          </w:tcPr>
          <w:p w:rsidR="004C40B7" w:rsidRDefault="009E5AEE" w:rsidP="009E5AEE">
            <w:pPr>
              <w:jc w:val="left"/>
            </w:pPr>
            <w:r>
              <w:t xml:space="preserve">K. </w:t>
            </w:r>
            <w:proofErr w:type="spellStart"/>
            <w:r>
              <w:t>Nevelkienė</w:t>
            </w:r>
            <w:proofErr w:type="spellEnd"/>
            <w:r>
              <w:t xml:space="preserve">, </w:t>
            </w:r>
          </w:p>
          <w:p w:rsidR="004C40B7" w:rsidRDefault="009E5AEE" w:rsidP="009E5AEE">
            <w:pPr>
              <w:jc w:val="left"/>
            </w:pPr>
            <w:r>
              <w:t xml:space="preserve">Z. </w:t>
            </w:r>
            <w:proofErr w:type="spellStart"/>
            <w:r>
              <w:t>Jarašūnienė</w:t>
            </w:r>
            <w:proofErr w:type="spellEnd"/>
            <w:r w:rsidR="00C65224">
              <w:t xml:space="preserve">, </w:t>
            </w:r>
          </w:p>
          <w:p w:rsidR="009E5AEE" w:rsidRDefault="00C65224" w:rsidP="009E5AEE">
            <w:pPr>
              <w:jc w:val="left"/>
            </w:pPr>
            <w:r>
              <w:t>A. Vaičiūnienė</w:t>
            </w:r>
          </w:p>
        </w:tc>
      </w:tr>
      <w:tr w:rsidR="009E5AEE" w:rsidTr="00707635">
        <w:trPr>
          <w:trHeight w:val="284"/>
        </w:trPr>
        <w:tc>
          <w:tcPr>
            <w:tcW w:w="681" w:type="dxa"/>
          </w:tcPr>
          <w:p w:rsidR="009E5AEE" w:rsidRDefault="00D84572" w:rsidP="00D84572">
            <w:pPr>
              <w:jc w:val="center"/>
            </w:pPr>
            <w:r>
              <w:t>6</w:t>
            </w:r>
            <w:r w:rsidR="009E5AEE">
              <w:t>.</w:t>
            </w:r>
          </w:p>
        </w:tc>
        <w:tc>
          <w:tcPr>
            <w:tcW w:w="5126" w:type="dxa"/>
          </w:tcPr>
          <w:p w:rsidR="009E5AEE" w:rsidRPr="0091253B" w:rsidRDefault="009E5AEE" w:rsidP="009E5AEE">
            <w:pPr>
              <w:shd w:val="clear" w:color="auto" w:fill="FFFFFF"/>
              <w:jc w:val="left"/>
              <w:rPr>
                <w:rFonts w:ascii="Helvetica" w:eastAsia="Times New Roman" w:hAnsi="Helvetica" w:cs="Helvetica"/>
                <w:color w:val="26282A"/>
                <w:sz w:val="20"/>
                <w:szCs w:val="20"/>
                <w:lang w:eastAsia="lt-LT"/>
              </w:rPr>
            </w:pPr>
            <w:r>
              <w:t xml:space="preserve">Projekto </w:t>
            </w:r>
            <w:r w:rsidRPr="0091253B">
              <w:rPr>
                <w:rFonts w:ascii="Arial" w:eastAsia="Times New Roman" w:hAnsi="Arial" w:cs="Arial"/>
                <w:color w:val="222222"/>
                <w:sz w:val="19"/>
                <w:szCs w:val="19"/>
                <w:shd w:val="clear" w:color="auto" w:fill="FFFFFF"/>
                <w:lang w:eastAsia="lt-LT"/>
              </w:rPr>
              <w:t> „</w:t>
            </w:r>
            <w:r w:rsidRPr="0091253B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eastAsia="lt-LT"/>
              </w:rPr>
              <w:t>Simonas Daukantas, </w:t>
            </w:r>
            <w:r w:rsidRPr="0091253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eastAsia="lt-LT"/>
              </w:rPr>
              <w:t>Vydūnas, </w:t>
            </w:r>
            <w:r w:rsidRPr="0091253B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eastAsia="lt-LT"/>
              </w:rPr>
              <w:t xml:space="preserve">Tėvas Stanislovas – Lietuvos žmonių dvasinių vertybių puoselėtojai ir tautinės savimonės </w:t>
            </w:r>
            <w:proofErr w:type="spellStart"/>
            <w:r w:rsidRPr="0091253B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eastAsia="lt-LT"/>
              </w:rPr>
              <w:t>žadintojai</w:t>
            </w:r>
            <w:proofErr w:type="spellEnd"/>
            <w:r w:rsidRPr="0091253B">
              <w:rPr>
                <w:rFonts w:eastAsia="Times New Roman"/>
                <w:color w:val="000000"/>
                <w:sz w:val="25"/>
                <w:szCs w:val="25"/>
                <w:shd w:val="clear" w:color="auto" w:fill="FFFFFF"/>
                <w:lang w:eastAsia="lt-LT"/>
              </w:rPr>
              <w:t>“</w:t>
            </w:r>
            <w:r w:rsidRPr="0091253B">
              <w:rPr>
                <w:rFonts w:eastAsia="Times New Roman"/>
                <w:lang w:eastAsia="lt-LT"/>
              </w:rPr>
              <w:t> apibendrinimas</w:t>
            </w:r>
            <w:r>
              <w:rPr>
                <w:rFonts w:eastAsia="Times New Roman"/>
                <w:lang w:eastAsia="lt-LT"/>
              </w:rPr>
              <w:t>.</w:t>
            </w:r>
          </w:p>
          <w:p w:rsidR="009E5AEE" w:rsidRDefault="009E5AEE" w:rsidP="009E5AEE">
            <w:pPr>
              <w:jc w:val="left"/>
            </w:pPr>
          </w:p>
        </w:tc>
        <w:tc>
          <w:tcPr>
            <w:tcW w:w="1843" w:type="dxa"/>
          </w:tcPr>
          <w:p w:rsidR="009E5AEE" w:rsidRDefault="009E5AEE" w:rsidP="009E5AEE">
            <w:pPr>
              <w:jc w:val="left"/>
            </w:pPr>
            <w:r>
              <w:t>2018-11</w:t>
            </w:r>
          </w:p>
        </w:tc>
        <w:tc>
          <w:tcPr>
            <w:tcW w:w="1984" w:type="dxa"/>
          </w:tcPr>
          <w:p w:rsidR="009E5AEE" w:rsidRDefault="009E5AEE" w:rsidP="009E5AEE">
            <w:pPr>
              <w:jc w:val="left"/>
            </w:pPr>
            <w:r>
              <w:t>Metodinė taryba</w:t>
            </w:r>
          </w:p>
        </w:tc>
      </w:tr>
      <w:tr w:rsidR="00767294" w:rsidTr="00707635">
        <w:trPr>
          <w:trHeight w:val="284"/>
        </w:trPr>
        <w:tc>
          <w:tcPr>
            <w:tcW w:w="681" w:type="dxa"/>
          </w:tcPr>
          <w:p w:rsidR="00767294" w:rsidRDefault="00D84572" w:rsidP="00D84572">
            <w:pPr>
              <w:jc w:val="center"/>
            </w:pPr>
            <w:r>
              <w:t>7</w:t>
            </w:r>
            <w:r w:rsidR="00767294">
              <w:t>.</w:t>
            </w:r>
          </w:p>
        </w:tc>
        <w:tc>
          <w:tcPr>
            <w:tcW w:w="5126" w:type="dxa"/>
          </w:tcPr>
          <w:p w:rsidR="00767294" w:rsidRDefault="00707635" w:rsidP="009E5AEE">
            <w:pPr>
              <w:shd w:val="clear" w:color="auto" w:fill="FFFFFF"/>
              <w:jc w:val="left"/>
            </w:pPr>
            <w:r>
              <w:t xml:space="preserve">Išvyka į Kėdainius, </w:t>
            </w:r>
            <w:r w:rsidRPr="00DC0A28">
              <w:rPr>
                <w:highlight w:val="white"/>
              </w:rPr>
              <w:t>Paberžę  ,,Tėvas Stanislovas – mažulėlių tarnas“</w:t>
            </w:r>
          </w:p>
        </w:tc>
        <w:tc>
          <w:tcPr>
            <w:tcW w:w="1843" w:type="dxa"/>
          </w:tcPr>
          <w:p w:rsidR="00767294" w:rsidRDefault="0028122A" w:rsidP="009E5AEE">
            <w:pPr>
              <w:jc w:val="left"/>
            </w:pPr>
            <w:r>
              <w:t>2018-06-20</w:t>
            </w:r>
          </w:p>
        </w:tc>
        <w:tc>
          <w:tcPr>
            <w:tcW w:w="1984" w:type="dxa"/>
          </w:tcPr>
          <w:p w:rsidR="004C40B7" w:rsidRDefault="00707635" w:rsidP="009E5AEE">
            <w:pPr>
              <w:jc w:val="left"/>
            </w:pPr>
            <w:r>
              <w:t xml:space="preserve">O. </w:t>
            </w:r>
            <w:proofErr w:type="spellStart"/>
            <w:r>
              <w:t>Sturonienė</w:t>
            </w:r>
            <w:proofErr w:type="spellEnd"/>
            <w:r>
              <w:t>,</w:t>
            </w:r>
          </w:p>
          <w:p w:rsidR="00767294" w:rsidRDefault="00707635" w:rsidP="009E5AEE">
            <w:pPr>
              <w:jc w:val="left"/>
            </w:pPr>
            <w:r>
              <w:t xml:space="preserve"> N. </w:t>
            </w:r>
            <w:proofErr w:type="spellStart"/>
            <w:r>
              <w:t>Orentienė</w:t>
            </w:r>
            <w:proofErr w:type="spellEnd"/>
          </w:p>
        </w:tc>
      </w:tr>
    </w:tbl>
    <w:p w:rsidR="009E5AEE" w:rsidRDefault="009E5AEE" w:rsidP="009E5AEE">
      <w:pPr>
        <w:jc w:val="left"/>
      </w:pPr>
    </w:p>
    <w:p w:rsidR="00667824" w:rsidRDefault="00667824" w:rsidP="009E5AEE">
      <w:pPr>
        <w:jc w:val="left"/>
      </w:pPr>
      <w:r>
        <w:t xml:space="preserve">Laukiami rezultatai: SMC mokiniai ir mokytojai artimiau susipažins su </w:t>
      </w:r>
      <w:r w:rsidR="00515379" w:rsidRPr="00667824">
        <w:rPr>
          <w:rStyle w:val="Emfaz"/>
          <w:bCs/>
          <w:i w:val="0"/>
          <w:iCs w:val="0"/>
          <w:shd w:val="clear" w:color="auto" w:fill="FFFFFF"/>
        </w:rPr>
        <w:t xml:space="preserve">Vydūno, S. Daukanto, Tėvo Stanislovo  </w:t>
      </w:r>
      <w:r w:rsidR="00515379">
        <w:rPr>
          <w:rStyle w:val="Emfaz"/>
          <w:bCs/>
          <w:i w:val="0"/>
          <w:iCs w:val="0"/>
          <w:shd w:val="clear" w:color="auto" w:fill="FFFFFF"/>
        </w:rPr>
        <w:t xml:space="preserve">idėjomis, </w:t>
      </w:r>
      <w:r>
        <w:t>pagilintos dalykinės kompetencijos, bus plėtojamas mokytojų bendradarbiavimas, SMC tradicijų tąsa.</w:t>
      </w:r>
    </w:p>
    <w:p w:rsidR="009E5AEE" w:rsidRDefault="009E5AEE"/>
    <w:sectPr w:rsidR="009E5AEE" w:rsidSect="00707635">
      <w:pgSz w:w="11906" w:h="16838"/>
      <w:pgMar w:top="851" w:right="424" w:bottom="142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3295E"/>
    <w:multiLevelType w:val="hybridMultilevel"/>
    <w:tmpl w:val="166C8C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EE"/>
    <w:rsid w:val="0008556C"/>
    <w:rsid w:val="00157B04"/>
    <w:rsid w:val="0028122A"/>
    <w:rsid w:val="004C40B7"/>
    <w:rsid w:val="00515379"/>
    <w:rsid w:val="00667824"/>
    <w:rsid w:val="00707635"/>
    <w:rsid w:val="00767294"/>
    <w:rsid w:val="009E5AEE"/>
    <w:rsid w:val="00C65224"/>
    <w:rsid w:val="00CF7811"/>
    <w:rsid w:val="00D84572"/>
    <w:rsid w:val="00E6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4F7FA-8DD0-42A6-B843-C2338E26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E5AE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E5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E5AEE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E668B0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537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53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Pavaduotoja</cp:lastModifiedBy>
  <cp:revision>9</cp:revision>
  <cp:lastPrinted>2018-04-04T12:56:00Z</cp:lastPrinted>
  <dcterms:created xsi:type="dcterms:W3CDTF">2018-03-29T11:16:00Z</dcterms:created>
  <dcterms:modified xsi:type="dcterms:W3CDTF">2018-09-10T10:00:00Z</dcterms:modified>
</cp:coreProperties>
</file>